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908E2" w14:textId="52C8D8A4" w:rsidR="00A26AC2" w:rsidRDefault="00A061A0" w:rsidP="00A061A0">
      <w:pPr>
        <w:jc w:val="center"/>
        <w:rPr>
          <w:b/>
          <w:color w:val="FF0000"/>
          <w:spacing w:val="10"/>
          <w:sz w:val="52"/>
          <w:szCs w:val="52"/>
          <w14:glow w14:rad="38100">
            <w14:schemeClr w14:val="accent1">
              <w14:alpha w14:val="60000"/>
            </w14:schemeClr>
          </w14:glow>
          <w14:textOutline w14:w="9525" w14:cap="flat" w14:cmpd="sng" w14:algn="ctr">
            <w14:solidFill>
              <w14:srgbClr w14:val="002060"/>
            </w14:solidFill>
            <w14:prstDash w14:val="solid"/>
            <w14:round/>
          </w14:textOutline>
        </w:rPr>
      </w:pPr>
      <w:r>
        <w:rPr>
          <w:b/>
          <w:color w:val="FF0000"/>
          <w:spacing w:val="10"/>
          <w:sz w:val="52"/>
          <w:szCs w:val="52"/>
          <w14:glow w14:rad="38100">
            <w14:schemeClr w14:val="accent1">
              <w14:alpha w14:val="60000"/>
            </w14:schemeClr>
          </w14:glow>
          <w14:textOutline w14:w="9525" w14:cap="flat" w14:cmpd="sng" w14:algn="ctr">
            <w14:solidFill>
              <w14:srgbClr w14:val="002060"/>
            </w14:solidFill>
            <w14:prstDash w14:val="solid"/>
            <w14:round/>
          </w14:textOutline>
        </w:rPr>
        <w:t>Spectacular Stars Showcase</w:t>
      </w:r>
    </w:p>
    <w:p w14:paraId="77DF9457" w14:textId="77777777" w:rsidR="00A061A0" w:rsidRPr="00F954D8" w:rsidRDefault="00A061A0" w:rsidP="00A061A0">
      <w:pPr>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4D8">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October 26</w:t>
      </w:r>
      <w:r w:rsidRPr="00F954D8">
        <w:rPr>
          <w:bCs/>
          <w:sz w:val="30"/>
          <w:szCs w:val="3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F954D8">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Stars and Bars Gymnastics will be hosting our first Spectacular Stars Showcase.  The showcase will include our developmental gymnastics program, our gymnastics team, and a ninja warrior competition.</w:t>
      </w:r>
    </w:p>
    <w:p w14:paraId="2EAABECC" w14:textId="77777777" w:rsidR="00EC790B" w:rsidRDefault="00A061A0" w:rsidP="00A061A0">
      <w:pPr>
        <w:ind w:firstLine="720"/>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4D8">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developmental gymnastics showcase will include twinkle tots, dynamites, sparklers, firecrackers and firework athletes.  These athletes will be able to showcase the many skills they have learned in gymnastics.  Each child will perform a short routine on vault, bars, beam, and floor.  Photo ops and awards will be given to each child! Your child must be currently enrolled in one of these classes in order to compete.</w:t>
      </w:r>
      <w:r w:rsidR="00F954D8" w:rsidRPr="00F954D8">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Registration for the showcase is $10/gymnast</w:t>
      </w:r>
      <w:r w:rsidR="00EC790B">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093B165" w14:textId="7D3223D8" w:rsidR="00A061A0" w:rsidRPr="00F954D8" w:rsidRDefault="00A061A0" w:rsidP="00A061A0">
      <w:pPr>
        <w:ind w:firstLine="720"/>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4D8">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gymnastics team will be competing for their first time!  They will compete their routines on vault, bars, beam, and floor.  Awards will be based on level and age. Your child must be on team in order to compete at the team competition.</w:t>
      </w:r>
      <w:r w:rsidR="00F954D8" w:rsidRPr="00F954D8">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Registration for the meet is $10/gymnast</w:t>
      </w:r>
      <w:r w:rsidR="00EC790B">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2A39687" w14:textId="3AC5E87D" w:rsidR="00EC790B" w:rsidRDefault="00A061A0" w:rsidP="00A061A0">
      <w:pPr>
        <w:ind w:firstLine="720"/>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4D8">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Finally, Stars &amp; Bars Gymnastics will host the first ninja warrior competition in southern Illinois. Athletes of all ages can compete in their age group to see who the 2019 Stars &amp; Bars Ninja Warrior Champion will be.</w:t>
      </w:r>
      <w:r w:rsidR="00EC790B">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7B30">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course will be available for open practice 30 minutes prior to the competition. Each contestant will get 2</w:t>
      </w:r>
      <w:r w:rsidR="00EC790B">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timed runs on </w:t>
      </w:r>
      <w:r w:rsidR="007F7B30">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sidR="00EC790B">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Ninja Warrior course. Winners of each age bracket will be based on the best time to complete the course.</w:t>
      </w:r>
      <w:r w:rsidRPr="00F954D8">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do not have to be a member at Stars &amp; Bars Gymnastics to compete!  Anyone of any age (4+) can compete! </w:t>
      </w:r>
      <w:r w:rsidR="00F954D8" w:rsidRPr="00F954D8">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 for the ninja competition is $5/ninja.</w:t>
      </w:r>
    </w:p>
    <w:p w14:paraId="642177C7" w14:textId="22903379" w:rsidR="00EC790B" w:rsidRDefault="00F954D8" w:rsidP="00A061A0">
      <w:pPr>
        <w:ind w:firstLine="720"/>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4D8">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790B">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Registration for all competitions are due by </w:t>
      </w:r>
      <w:r w:rsidR="00FA5725">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Monday, </w:t>
      </w:r>
      <w:r w:rsidR="00EC790B">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October 21st. </w:t>
      </w:r>
      <w:r w:rsidR="00FA5725">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EC790B">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chedule</w:t>
      </w:r>
      <w:r w:rsidR="00FA5725">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EC790B">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A5725">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be posted on</w:t>
      </w:r>
      <w:r w:rsidR="00EC790B">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Wednesday, October 23</w:t>
      </w:r>
      <w:r w:rsidR="00EC790B" w:rsidRPr="00EC790B">
        <w:rPr>
          <w:bCs/>
          <w:sz w:val="30"/>
          <w:szCs w:val="3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00EC790B">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Times will vary based on the number of </w:t>
      </w:r>
      <w:r w:rsidR="00FA5725">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participants</w:t>
      </w:r>
      <w:r w:rsidR="00EC790B">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but are tentatively set as follows:</w:t>
      </w:r>
    </w:p>
    <w:p w14:paraId="0B30660A" w14:textId="0851B25E" w:rsidR="006846A8" w:rsidRDefault="006846A8" w:rsidP="00A061A0">
      <w:pPr>
        <w:ind w:firstLine="720"/>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Developmental Gymnastics Competition</w:t>
      </w:r>
      <w:r>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9:00 AM – 1:00 PM</w:t>
      </w:r>
    </w:p>
    <w:p w14:paraId="413469F6" w14:textId="432A1B3E" w:rsidR="006846A8" w:rsidRDefault="006846A8" w:rsidP="00A061A0">
      <w:pPr>
        <w:ind w:firstLine="720"/>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 Gymnastics</w:t>
      </w:r>
      <w:r>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2:00 PM – 5:00 PM</w:t>
      </w:r>
    </w:p>
    <w:p w14:paraId="4163F1F0" w14:textId="4D53AE8A" w:rsidR="006846A8" w:rsidRDefault="006846A8" w:rsidP="00A061A0">
      <w:pPr>
        <w:ind w:firstLine="720"/>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Ninja Warrior Competition</w:t>
      </w:r>
      <w:r>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6:00 PM – 8:00 PM</w:t>
      </w:r>
      <w:bookmarkStart w:id="0" w:name="_GoBack"/>
      <w:bookmarkEnd w:id="0"/>
    </w:p>
    <w:sectPr w:rsidR="006846A8" w:rsidSect="006846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1A0"/>
    <w:rsid w:val="006608AD"/>
    <w:rsid w:val="006846A8"/>
    <w:rsid w:val="007F7B30"/>
    <w:rsid w:val="00A061A0"/>
    <w:rsid w:val="00A26AC2"/>
    <w:rsid w:val="00EC790B"/>
    <w:rsid w:val="00F954D8"/>
    <w:rsid w:val="00FA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8AC17"/>
  <w15:chartTrackingRefBased/>
  <w15:docId w15:val="{B716FE5C-A6B0-486A-B832-2FECF9F7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dc:creator>
  <cp:keywords/>
  <dc:description/>
  <cp:lastModifiedBy>Ronda Huff</cp:lastModifiedBy>
  <cp:revision>4</cp:revision>
  <dcterms:created xsi:type="dcterms:W3CDTF">2019-09-17T18:06:00Z</dcterms:created>
  <dcterms:modified xsi:type="dcterms:W3CDTF">2019-09-17T20:07:00Z</dcterms:modified>
</cp:coreProperties>
</file>